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5B590" w14:textId="77777777" w:rsidR="00C22AE8" w:rsidRDefault="00C22AE8" w:rsidP="00C22AE8">
      <w:pPr>
        <w:jc w:val="center"/>
        <w:rPr>
          <w:rFonts w:ascii="Times New Roman Bold" w:hAnsi="Times New Roman Bold" w:cs="Times New Roman"/>
          <w:b/>
          <w:smallCaps/>
          <w:sz w:val="28"/>
          <w:szCs w:val="24"/>
        </w:rPr>
      </w:pPr>
      <w:r>
        <w:rPr>
          <w:rFonts w:ascii="Times New Roman Bold" w:hAnsi="Times New Roman Bold" w:cs="Times New Roman"/>
          <w:b/>
          <w:smallCaps/>
          <w:sz w:val="28"/>
          <w:szCs w:val="24"/>
        </w:rPr>
        <w:t>Final: Functional Behavior Assessment</w:t>
      </w:r>
      <w:r w:rsidRPr="00621556">
        <w:rPr>
          <w:rFonts w:ascii="Times New Roman Bold" w:hAnsi="Times New Roman Bold" w:cs="Times New Roman"/>
          <w:b/>
          <w:smallCaps/>
          <w:sz w:val="28"/>
          <w:szCs w:val="24"/>
        </w:rPr>
        <w:t>/Behavior Intervention Plan Instructions</w:t>
      </w:r>
    </w:p>
    <w:p w14:paraId="2742F5AF" w14:textId="77777777" w:rsidR="00C22AE8" w:rsidRDefault="00C22AE8" w:rsidP="00C22AE8">
      <w:pPr>
        <w:rPr>
          <w:rFonts w:ascii="Times New Roman" w:hAnsi="Times New Roman" w:cs="Times New Roman"/>
          <w:b/>
          <w:sz w:val="24"/>
          <w:szCs w:val="24"/>
          <w:u w:val="single"/>
        </w:rPr>
      </w:pPr>
      <w:r>
        <w:rPr>
          <w:rFonts w:ascii="Times New Roman" w:hAnsi="Times New Roman" w:cs="Times New Roman"/>
          <w:b/>
          <w:sz w:val="24"/>
          <w:szCs w:val="24"/>
          <w:u w:val="single"/>
        </w:rPr>
        <w:t>PART 1: Functional Behavior Assessment (FBA)</w:t>
      </w:r>
    </w:p>
    <w:p w14:paraId="4ED80009" w14:textId="77777777" w:rsidR="00C22AE8" w:rsidRPr="00E137DB" w:rsidRDefault="00C22AE8" w:rsidP="00C22AE8">
      <w:pPr>
        <w:spacing w:after="0"/>
        <w:rPr>
          <w:rFonts w:ascii="Times New Roman" w:hAnsi="Times New Roman" w:cs="Times New Roman"/>
          <w:sz w:val="24"/>
          <w:szCs w:val="24"/>
        </w:rPr>
      </w:pPr>
      <w:r w:rsidRPr="00E137DB">
        <w:rPr>
          <w:rFonts w:ascii="Times New Roman" w:hAnsi="Times New Roman" w:cs="Times New Roman"/>
          <w:sz w:val="24"/>
          <w:szCs w:val="24"/>
        </w:rPr>
        <w:t xml:space="preserve">During the course of your educational journey, you will encounter students who exhibit behavior that impedes the teaching/learning process. After trying unsuccessful strategies, a functional behavior assessment may be necessary. The primary goal of the FBA is to identify the purpose of the inappropriate or impeding behavior. One important data collection tool used in the FBA process is the Functional Assessment Interview (FAI). </w:t>
      </w:r>
    </w:p>
    <w:p w14:paraId="4F86325C" w14:textId="748A9BDA" w:rsidR="00C22AE8" w:rsidRDefault="00C22AE8" w:rsidP="00C22AE8">
      <w:pPr>
        <w:spacing w:before="120" w:after="0"/>
        <w:rPr>
          <w:rFonts w:ascii="Times New Roman" w:hAnsi="Times New Roman" w:cs="Times New Roman"/>
          <w:sz w:val="24"/>
          <w:szCs w:val="24"/>
        </w:rPr>
      </w:pPr>
      <w:r>
        <w:rPr>
          <w:rFonts w:ascii="Times New Roman" w:hAnsi="Times New Roman" w:cs="Times New Roman"/>
          <w:sz w:val="24"/>
          <w:szCs w:val="24"/>
        </w:rPr>
        <w:t xml:space="preserve">For this </w:t>
      </w:r>
      <w:proofErr w:type="gramStart"/>
      <w:r>
        <w:rPr>
          <w:rFonts w:ascii="Times New Roman" w:hAnsi="Times New Roman" w:cs="Times New Roman"/>
          <w:sz w:val="24"/>
          <w:szCs w:val="24"/>
        </w:rPr>
        <w:t>assignment</w:t>
      </w:r>
      <w:proofErr w:type="gramEnd"/>
      <w:r>
        <w:rPr>
          <w:rFonts w:ascii="Times New Roman" w:hAnsi="Times New Roman" w:cs="Times New Roman"/>
          <w:sz w:val="24"/>
          <w:szCs w:val="24"/>
        </w:rPr>
        <w:t xml:space="preserve"> candidates will gather data from a provided student scenario or through student observations in the field to</w:t>
      </w:r>
      <w:r w:rsidRPr="00E137DB">
        <w:rPr>
          <w:rFonts w:ascii="Times New Roman" w:hAnsi="Times New Roman" w:cs="Times New Roman"/>
          <w:sz w:val="24"/>
          <w:szCs w:val="24"/>
        </w:rPr>
        <w:t xml:space="preserve"> complete the provided Functional Assessment Interview (FAI) form. </w:t>
      </w:r>
      <w:r>
        <w:rPr>
          <w:rFonts w:ascii="Times New Roman" w:hAnsi="Times New Roman" w:cs="Times New Roman"/>
          <w:sz w:val="24"/>
          <w:szCs w:val="24"/>
        </w:rPr>
        <w:t>Candidates</w:t>
      </w:r>
      <w:r w:rsidRPr="00E137DB">
        <w:rPr>
          <w:rFonts w:ascii="Times New Roman" w:hAnsi="Times New Roman" w:cs="Times New Roman"/>
          <w:sz w:val="24"/>
          <w:szCs w:val="24"/>
        </w:rPr>
        <w:t xml:space="preserve"> MUST use the provided FAI Interview Form for this assignment. Each section of the form must be thoroughly completed using professional terminology and address the student</w:t>
      </w:r>
      <w:r w:rsidR="00233C4E">
        <w:rPr>
          <w:rFonts w:ascii="Times New Roman" w:hAnsi="Times New Roman" w:cs="Times New Roman"/>
          <w:sz w:val="24"/>
          <w:szCs w:val="24"/>
        </w:rPr>
        <w:t xml:space="preserve"> data provided or collected</w:t>
      </w:r>
      <w:r>
        <w:rPr>
          <w:rFonts w:ascii="Times New Roman" w:hAnsi="Times New Roman" w:cs="Times New Roman"/>
          <w:sz w:val="24"/>
          <w:szCs w:val="24"/>
        </w:rPr>
        <w:t xml:space="preserve">. </w:t>
      </w:r>
    </w:p>
    <w:p w14:paraId="6A46CC22" w14:textId="7AC46353" w:rsidR="00A57B45" w:rsidRDefault="00A57B45" w:rsidP="00C22AE8">
      <w:pPr>
        <w:spacing w:before="120" w:after="0"/>
        <w:rPr>
          <w:rFonts w:ascii="Times New Roman" w:hAnsi="Times New Roman" w:cs="Times New Roman"/>
          <w:sz w:val="24"/>
          <w:szCs w:val="24"/>
        </w:rPr>
      </w:pPr>
      <w:r>
        <w:rPr>
          <w:rFonts w:ascii="Times New Roman" w:hAnsi="Times New Roman" w:cs="Times New Roman"/>
          <w:sz w:val="24"/>
          <w:szCs w:val="24"/>
        </w:rPr>
        <w:t xml:space="preserve">If candidates are gathering data from a field observation, </w:t>
      </w:r>
      <w:r w:rsidRPr="00233C4E">
        <w:rPr>
          <w:rFonts w:ascii="Times New Roman" w:hAnsi="Times New Roman" w:cs="Times New Roman"/>
          <w:sz w:val="24"/>
          <w:szCs w:val="24"/>
        </w:rPr>
        <w:t>the observed student</w:t>
      </w:r>
      <w:r w:rsidR="00233C4E">
        <w:rPr>
          <w:rFonts w:ascii="Times New Roman" w:hAnsi="Times New Roman" w:cs="Times New Roman"/>
          <w:sz w:val="24"/>
          <w:szCs w:val="24"/>
        </w:rPr>
        <w:t xml:space="preserve"> must have diverse learning needs and specific behavior difficulties. </w:t>
      </w:r>
      <w:r w:rsidR="00757FB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91236F4" w14:textId="77777777" w:rsidR="00A57B45" w:rsidRPr="006D51D9" w:rsidRDefault="00A57B45" w:rsidP="00A57B45">
      <w:pPr>
        <w:spacing w:before="120" w:after="240"/>
        <w:rPr>
          <w:rFonts w:ascii="Times New Roman" w:hAnsi="Times New Roman" w:cs="Times New Roman"/>
          <w:b/>
          <w:sz w:val="24"/>
          <w:szCs w:val="24"/>
        </w:rPr>
      </w:pPr>
      <w:r w:rsidRPr="006D51D9">
        <w:rPr>
          <w:rFonts w:ascii="Times New Roman" w:hAnsi="Times New Roman" w:cs="Times New Roman"/>
          <w:b/>
          <w:sz w:val="24"/>
          <w:szCs w:val="24"/>
        </w:rPr>
        <w:t>Student Description</w:t>
      </w:r>
    </w:p>
    <w:p w14:paraId="0AD2F91F" w14:textId="4D426566" w:rsidR="00C22AE8" w:rsidRPr="00A57B45" w:rsidRDefault="00650149" w:rsidP="00650149">
      <w:pPr>
        <w:rPr>
          <w:rFonts w:ascii="Times New Roman" w:eastAsia="Times New Roman" w:hAnsi="Times New Roman" w:cs="Times New Roman"/>
          <w:sz w:val="24"/>
          <w:szCs w:val="24"/>
        </w:rPr>
      </w:pPr>
      <w:r>
        <w:rPr>
          <w:rFonts w:ascii="Times New Roman" w:eastAsia="Times New Roman" w:hAnsi="Times New Roman" w:cs="Times New Roman"/>
          <w:sz w:val="24"/>
          <w:szCs w:val="24"/>
        </w:rPr>
        <w:t>If the candidate is</w:t>
      </w:r>
      <w:r w:rsidR="00A57B45">
        <w:rPr>
          <w:rFonts w:ascii="Times New Roman" w:eastAsia="Times New Roman" w:hAnsi="Times New Roman" w:cs="Times New Roman"/>
          <w:sz w:val="24"/>
          <w:szCs w:val="24"/>
        </w:rPr>
        <w:t xml:space="preserve"> using data collected from student observations in the field, a thorough description of the observed student </w:t>
      </w:r>
      <w:proofErr w:type="gramStart"/>
      <w:r w:rsidR="00A57B45">
        <w:rPr>
          <w:rFonts w:ascii="Times New Roman" w:eastAsia="Times New Roman" w:hAnsi="Times New Roman" w:cs="Times New Roman"/>
          <w:sz w:val="24"/>
          <w:szCs w:val="24"/>
        </w:rPr>
        <w:t>must be provided</w:t>
      </w:r>
      <w:proofErr w:type="gramEnd"/>
      <w:r w:rsidR="0097293D">
        <w:rPr>
          <w:rFonts w:ascii="Times New Roman" w:eastAsia="Times New Roman" w:hAnsi="Times New Roman" w:cs="Times New Roman"/>
          <w:sz w:val="24"/>
          <w:szCs w:val="24"/>
        </w:rPr>
        <w:t xml:space="preserve"> on the FAI Interview Form</w:t>
      </w:r>
      <w:r w:rsidR="00A57B45">
        <w:rPr>
          <w:rFonts w:ascii="Times New Roman" w:eastAsia="Times New Roman" w:hAnsi="Times New Roman" w:cs="Times New Roman"/>
          <w:sz w:val="24"/>
          <w:szCs w:val="24"/>
        </w:rPr>
        <w:t>. Candidates will includ</w:t>
      </w:r>
      <w:r w:rsidR="0097293D">
        <w:rPr>
          <w:rFonts w:ascii="Times New Roman" w:eastAsia="Times New Roman" w:hAnsi="Times New Roman" w:cs="Times New Roman"/>
          <w:sz w:val="24"/>
          <w:szCs w:val="24"/>
        </w:rPr>
        <w:t>e a description of the student’s</w:t>
      </w:r>
      <w:r w:rsidR="00A57B45">
        <w:rPr>
          <w:rFonts w:ascii="Times New Roman" w:eastAsia="Times New Roman" w:hAnsi="Times New Roman" w:cs="Times New Roman"/>
          <w:sz w:val="24"/>
          <w:szCs w:val="24"/>
        </w:rPr>
        <w:t xml:space="preserve"> social interactions, overall academic performance, ge</w:t>
      </w:r>
      <w:r w:rsidR="00233C4E">
        <w:rPr>
          <w:rFonts w:ascii="Times New Roman" w:eastAsia="Times New Roman" w:hAnsi="Times New Roman" w:cs="Times New Roman"/>
          <w:sz w:val="24"/>
          <w:szCs w:val="24"/>
        </w:rPr>
        <w:t>nder, and other relevant data. If the student has a documented disability, t</w:t>
      </w:r>
      <w:r w:rsidR="00A57B45">
        <w:rPr>
          <w:rFonts w:ascii="Times New Roman" w:eastAsia="Times New Roman" w:hAnsi="Times New Roman" w:cs="Times New Roman"/>
          <w:sz w:val="24"/>
          <w:szCs w:val="24"/>
        </w:rPr>
        <w:t>he description of the student should de</w:t>
      </w:r>
      <w:r w:rsidR="00233C4E">
        <w:rPr>
          <w:rFonts w:ascii="Times New Roman" w:eastAsia="Times New Roman" w:hAnsi="Times New Roman" w:cs="Times New Roman"/>
          <w:sz w:val="24"/>
          <w:szCs w:val="24"/>
        </w:rPr>
        <w:t>pict a clear understanding of the student’s disability, the criteria/characteristic for having a disability, and</w:t>
      </w:r>
      <w:r w:rsidR="0050690D">
        <w:rPr>
          <w:rFonts w:ascii="Times New Roman" w:eastAsia="Times New Roman" w:hAnsi="Times New Roman" w:cs="Times New Roman"/>
          <w:sz w:val="24"/>
          <w:szCs w:val="24"/>
        </w:rPr>
        <w:t xml:space="preserve"> how this disability </w:t>
      </w:r>
      <w:proofErr w:type="gramStart"/>
      <w:r w:rsidR="0050690D">
        <w:rPr>
          <w:rFonts w:ascii="Times New Roman" w:eastAsia="Times New Roman" w:hAnsi="Times New Roman" w:cs="Times New Roman"/>
          <w:sz w:val="24"/>
          <w:szCs w:val="24"/>
        </w:rPr>
        <w:t>impacts</w:t>
      </w:r>
      <w:proofErr w:type="gramEnd"/>
      <w:r w:rsidR="0050690D">
        <w:rPr>
          <w:rFonts w:ascii="Times New Roman" w:eastAsia="Times New Roman" w:hAnsi="Times New Roman" w:cs="Times New Roman"/>
          <w:sz w:val="24"/>
          <w:szCs w:val="24"/>
        </w:rPr>
        <w:t xml:space="preserve"> their academic achievement and functional performance in the learning environment</w:t>
      </w:r>
      <w:r w:rsidR="00A57B45" w:rsidRPr="00233C4E">
        <w:rPr>
          <w:rFonts w:ascii="Times New Roman" w:eastAsia="Times New Roman" w:hAnsi="Times New Roman" w:cs="Times New Roman"/>
          <w:sz w:val="24"/>
          <w:szCs w:val="24"/>
        </w:rPr>
        <w:t>.</w:t>
      </w:r>
      <w:r w:rsidR="00A57B45">
        <w:rPr>
          <w:rFonts w:ascii="Times New Roman" w:eastAsia="Times New Roman" w:hAnsi="Times New Roman" w:cs="Times New Roman"/>
          <w:sz w:val="24"/>
          <w:szCs w:val="24"/>
        </w:rPr>
        <w:t xml:space="preserve"> </w:t>
      </w:r>
      <w:r w:rsidR="002615E8">
        <w:rPr>
          <w:rFonts w:ascii="Times New Roman" w:eastAsia="Times New Roman" w:hAnsi="Times New Roman" w:cs="Times New Roman"/>
          <w:sz w:val="24"/>
          <w:szCs w:val="24"/>
        </w:rPr>
        <w:t xml:space="preserve">The student description is not required if candidates are using a provided scenario to complete the assignment. </w:t>
      </w:r>
      <w:bookmarkStart w:id="0" w:name="_GoBack"/>
      <w:bookmarkEnd w:id="0"/>
    </w:p>
    <w:p w14:paraId="5AABE2DE" w14:textId="77777777" w:rsidR="00C22AE8" w:rsidRPr="00904201" w:rsidRDefault="00C22AE8" w:rsidP="00C22AE8">
      <w:pPr>
        <w:rPr>
          <w:rFonts w:ascii="Times New Roman" w:hAnsi="Times New Roman" w:cs="Times New Roman"/>
          <w:b/>
          <w:sz w:val="24"/>
          <w:szCs w:val="24"/>
          <w:u w:val="single"/>
        </w:rPr>
      </w:pPr>
      <w:r w:rsidRPr="00904201">
        <w:rPr>
          <w:rFonts w:ascii="Times New Roman" w:hAnsi="Times New Roman" w:cs="Times New Roman"/>
          <w:b/>
          <w:sz w:val="24"/>
          <w:szCs w:val="24"/>
          <w:u w:val="single"/>
        </w:rPr>
        <w:t>PAR</w:t>
      </w:r>
      <w:r>
        <w:rPr>
          <w:rFonts w:ascii="Times New Roman" w:hAnsi="Times New Roman" w:cs="Times New Roman"/>
          <w:b/>
          <w:sz w:val="24"/>
          <w:szCs w:val="24"/>
          <w:u w:val="single"/>
        </w:rPr>
        <w:t>T 2: Behavior Intervention Plan (BIP)</w:t>
      </w:r>
    </w:p>
    <w:p w14:paraId="0F2B38DE" w14:textId="35ECF7F4" w:rsidR="00C22AE8" w:rsidRDefault="0097293D" w:rsidP="00C22AE8">
      <w:pPr>
        <w:rPr>
          <w:rFonts w:ascii="Times New Roman" w:hAnsi="Times New Roman" w:cs="Times New Roman"/>
          <w:sz w:val="24"/>
          <w:szCs w:val="24"/>
        </w:rPr>
      </w:pPr>
      <w:r>
        <w:rPr>
          <w:rFonts w:ascii="Times New Roman" w:hAnsi="Times New Roman" w:cs="Times New Roman"/>
          <w:sz w:val="24"/>
          <w:szCs w:val="24"/>
        </w:rPr>
        <w:t xml:space="preserve">Once difficult behaviors have been identified through the FBA, a Behavior Intervention Plan (BIP) will be created in an attempt to </w:t>
      </w:r>
      <w:r w:rsidR="0050690D">
        <w:rPr>
          <w:rFonts w:ascii="Times New Roman" w:hAnsi="Times New Roman" w:cs="Times New Roman"/>
          <w:sz w:val="24"/>
          <w:szCs w:val="24"/>
        </w:rPr>
        <w:t>decrease those behaviors and increase (i.e., reinforce) replacement behaviors</w:t>
      </w:r>
      <w:r>
        <w:rPr>
          <w:rFonts w:ascii="Times New Roman" w:hAnsi="Times New Roman" w:cs="Times New Roman"/>
          <w:sz w:val="24"/>
          <w:szCs w:val="24"/>
        </w:rPr>
        <w:t xml:space="preserve">. For this part of the </w:t>
      </w:r>
      <w:proofErr w:type="gramStart"/>
      <w:r>
        <w:rPr>
          <w:rFonts w:ascii="Times New Roman" w:hAnsi="Times New Roman" w:cs="Times New Roman"/>
          <w:sz w:val="24"/>
          <w:szCs w:val="24"/>
        </w:rPr>
        <w:t>assignment</w:t>
      </w:r>
      <w:proofErr w:type="gramEnd"/>
      <w:r>
        <w:rPr>
          <w:rFonts w:ascii="Times New Roman" w:hAnsi="Times New Roman" w:cs="Times New Roman"/>
          <w:sz w:val="24"/>
          <w:szCs w:val="24"/>
        </w:rPr>
        <w:t xml:space="preserve"> c</w:t>
      </w:r>
      <w:r w:rsidR="00C22AE8">
        <w:rPr>
          <w:rFonts w:ascii="Times New Roman" w:hAnsi="Times New Roman" w:cs="Times New Roman"/>
          <w:sz w:val="24"/>
          <w:szCs w:val="24"/>
        </w:rPr>
        <w:t>andidates will create a Behavior Intervention Plan</w:t>
      </w:r>
      <w:r>
        <w:rPr>
          <w:rFonts w:ascii="Times New Roman" w:hAnsi="Times New Roman" w:cs="Times New Roman"/>
          <w:sz w:val="24"/>
          <w:szCs w:val="24"/>
        </w:rPr>
        <w:t xml:space="preserve"> (BIP)</w:t>
      </w:r>
      <w:r w:rsidR="00C22AE8">
        <w:rPr>
          <w:rFonts w:ascii="Times New Roman" w:hAnsi="Times New Roman" w:cs="Times New Roman"/>
          <w:sz w:val="24"/>
          <w:szCs w:val="24"/>
        </w:rPr>
        <w:t xml:space="preserve"> for the stud</w:t>
      </w:r>
      <w:r w:rsidR="006D51D9">
        <w:rPr>
          <w:rFonts w:ascii="Times New Roman" w:hAnsi="Times New Roman" w:cs="Times New Roman"/>
          <w:sz w:val="24"/>
          <w:szCs w:val="24"/>
        </w:rPr>
        <w:t>ent identified in Part 1 of the</w:t>
      </w:r>
      <w:r w:rsidR="00C22AE8">
        <w:rPr>
          <w:rFonts w:ascii="Times New Roman" w:hAnsi="Times New Roman" w:cs="Times New Roman"/>
          <w:sz w:val="24"/>
          <w:szCs w:val="24"/>
        </w:rPr>
        <w:t xml:space="preserve"> assignment. </w:t>
      </w:r>
      <w:r w:rsidR="00D56E6C">
        <w:rPr>
          <w:rFonts w:ascii="Times New Roman" w:hAnsi="Times New Roman" w:cs="Times New Roman"/>
          <w:sz w:val="24"/>
          <w:szCs w:val="24"/>
        </w:rPr>
        <w:t xml:space="preserve">Candidates must use the provided BIP form to complete this portion of the assignment. </w:t>
      </w:r>
    </w:p>
    <w:p w14:paraId="08314470" w14:textId="77777777" w:rsidR="006D51D9" w:rsidRPr="006D51D9" w:rsidRDefault="006D51D9" w:rsidP="006D51D9">
      <w:pPr>
        <w:rPr>
          <w:rFonts w:ascii="Times New Roman" w:eastAsia="Times New Roman" w:hAnsi="Times New Roman" w:cs="Times New Roman"/>
          <w:b/>
          <w:sz w:val="24"/>
          <w:szCs w:val="24"/>
        </w:rPr>
      </w:pPr>
      <w:r w:rsidRPr="006D51D9">
        <w:rPr>
          <w:rFonts w:ascii="Times New Roman" w:eastAsia="Times New Roman" w:hAnsi="Times New Roman" w:cs="Times New Roman"/>
          <w:b/>
          <w:sz w:val="24"/>
          <w:szCs w:val="24"/>
        </w:rPr>
        <w:t>Attachments</w:t>
      </w:r>
    </w:p>
    <w:p w14:paraId="651B4178" w14:textId="1BF79222" w:rsidR="006D51D9" w:rsidRDefault="006D51D9" w:rsidP="006D51D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candidate will complete two attachments that support the content of the BIP. The first attachment will be the method of record keeping</w:t>
      </w:r>
      <w:r w:rsidRPr="00EE4E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that </w:t>
      </w:r>
      <w:proofErr w:type="gramStart"/>
      <w:r>
        <w:rPr>
          <w:rFonts w:ascii="Times New Roman" w:eastAsia="Times New Roman" w:hAnsi="Times New Roman" w:cs="Times New Roman"/>
          <w:sz w:val="24"/>
          <w:szCs w:val="24"/>
        </w:rPr>
        <w:t>will be used</w:t>
      </w:r>
      <w:proofErr w:type="gramEnd"/>
      <w:r>
        <w:rPr>
          <w:rFonts w:ascii="Times New Roman" w:eastAsia="Times New Roman" w:hAnsi="Times New Roman" w:cs="Times New Roman"/>
          <w:sz w:val="24"/>
          <w:szCs w:val="24"/>
        </w:rPr>
        <w:t xml:space="preserve"> by anyone identified in the BIP as responsible for the collection of data related to the student’s behavior. The second </w:t>
      </w:r>
      <w:r>
        <w:rPr>
          <w:rFonts w:ascii="Times New Roman" w:eastAsia="Times New Roman" w:hAnsi="Times New Roman" w:cs="Times New Roman"/>
          <w:sz w:val="24"/>
          <w:szCs w:val="24"/>
        </w:rPr>
        <w:lastRenderedPageBreak/>
        <w:t>attachment will be a letter</w:t>
      </w:r>
      <w:r w:rsidRPr="00EE4EFD">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the student’s parent(s)/guardian(s)</w:t>
      </w:r>
      <w:r w:rsidR="00945D29">
        <w:rPr>
          <w:rFonts w:ascii="Times New Roman" w:eastAsia="Times New Roman" w:hAnsi="Times New Roman" w:cs="Times New Roman"/>
          <w:sz w:val="24"/>
          <w:szCs w:val="24"/>
        </w:rPr>
        <w:t xml:space="preserve"> that briefly explains the plan and describes a</w:t>
      </w:r>
      <w:r>
        <w:rPr>
          <w:rFonts w:ascii="Times New Roman" w:eastAsia="Times New Roman" w:hAnsi="Times New Roman" w:cs="Times New Roman"/>
          <w:sz w:val="24"/>
          <w:szCs w:val="24"/>
        </w:rPr>
        <w:t xml:space="preserve"> system of </w:t>
      </w:r>
      <w:r w:rsidR="00945D29">
        <w:rPr>
          <w:rFonts w:ascii="Times New Roman" w:eastAsia="Times New Roman" w:hAnsi="Times New Roman" w:cs="Times New Roman"/>
          <w:sz w:val="24"/>
          <w:szCs w:val="24"/>
        </w:rPr>
        <w:t xml:space="preserve">ongoing </w:t>
      </w:r>
      <w:r>
        <w:rPr>
          <w:rFonts w:ascii="Times New Roman" w:eastAsia="Times New Roman" w:hAnsi="Times New Roman" w:cs="Times New Roman"/>
          <w:sz w:val="24"/>
          <w:szCs w:val="24"/>
        </w:rPr>
        <w:t>communication</w:t>
      </w:r>
      <w:r w:rsidR="00945D29">
        <w:rPr>
          <w:rFonts w:ascii="Times New Roman" w:eastAsia="Times New Roman" w:hAnsi="Times New Roman" w:cs="Times New Roman"/>
          <w:sz w:val="24"/>
          <w:szCs w:val="24"/>
        </w:rPr>
        <w:t xml:space="preserve"> regarding the student’s behavior</w:t>
      </w:r>
      <w:r>
        <w:rPr>
          <w:rFonts w:ascii="Times New Roman" w:eastAsia="Times New Roman" w:hAnsi="Times New Roman" w:cs="Times New Roman"/>
          <w:sz w:val="24"/>
          <w:szCs w:val="24"/>
        </w:rPr>
        <w:t xml:space="preserve">.  </w:t>
      </w:r>
    </w:p>
    <w:p w14:paraId="76BDF9DF" w14:textId="646ED4B3" w:rsidR="002615E8" w:rsidRDefault="002615E8" w:rsidP="002615E8">
      <w:pPr>
        <w:pStyle w:val="NormalWeb"/>
        <w:spacing w:before="0" w:beforeAutospacing="0" w:after="0" w:afterAutospacing="0"/>
        <w:rPr>
          <w:color w:val="000000"/>
          <w:bdr w:val="none" w:sz="0" w:space="0" w:color="auto" w:frame="1"/>
        </w:rPr>
      </w:pPr>
      <w:r>
        <w:rPr>
          <w:color w:val="000000"/>
          <w:bdr w:val="none" w:sz="0" w:space="0" w:color="auto" w:frame="1"/>
        </w:rPr>
        <w:t xml:space="preserve">Submit this assignment by 11:59 p.m. (ET) on Sunday of Module/Week </w:t>
      </w:r>
      <w:r>
        <w:rPr>
          <w:color w:val="000000"/>
          <w:bdr w:val="none" w:sz="0" w:space="0" w:color="auto" w:frame="1"/>
        </w:rPr>
        <w:t>5</w:t>
      </w:r>
      <w:r>
        <w:rPr>
          <w:color w:val="000000"/>
          <w:bdr w:val="none" w:sz="0" w:space="0" w:color="auto" w:frame="1"/>
        </w:rPr>
        <w:t>.</w:t>
      </w:r>
    </w:p>
    <w:p w14:paraId="0AE2D4FC" w14:textId="3B1187FC" w:rsidR="002615E8" w:rsidRDefault="002615E8" w:rsidP="002615E8">
      <w:pPr>
        <w:pStyle w:val="NormalWeb"/>
        <w:spacing w:before="0" w:beforeAutospacing="0" w:after="0" w:afterAutospacing="0"/>
        <w:rPr>
          <w:color w:val="000000"/>
          <w:bdr w:val="none" w:sz="0" w:space="0" w:color="auto" w:frame="1"/>
        </w:rPr>
      </w:pPr>
    </w:p>
    <w:p w14:paraId="2A9AB07B" w14:textId="1F902A4F" w:rsidR="002615E8" w:rsidRPr="00E70A3E" w:rsidRDefault="002615E8" w:rsidP="002615E8">
      <w:pPr>
        <w:pStyle w:val="NormalWeb"/>
        <w:spacing w:before="0" w:beforeAutospacing="0" w:after="0" w:afterAutospacing="0"/>
        <w:rPr>
          <w:color w:val="000000"/>
        </w:rPr>
      </w:pPr>
      <w:r>
        <w:rPr>
          <w:color w:val="000000"/>
          <w:bdr w:val="none" w:sz="0" w:space="0" w:color="auto" w:frame="1"/>
        </w:rPr>
        <w:t xml:space="preserve">MAT Candidates must submit the assignment in Blackboard and </w:t>
      </w:r>
      <w:proofErr w:type="spellStart"/>
      <w:r>
        <w:rPr>
          <w:color w:val="000000"/>
          <w:bdr w:val="none" w:sz="0" w:space="0" w:color="auto" w:frame="1"/>
        </w:rPr>
        <w:t>Livetext</w:t>
      </w:r>
      <w:proofErr w:type="spellEnd"/>
      <w:r>
        <w:rPr>
          <w:color w:val="000000"/>
          <w:bdr w:val="none" w:sz="0" w:space="0" w:color="auto" w:frame="1"/>
        </w:rPr>
        <w:t xml:space="preserve">. </w:t>
      </w:r>
    </w:p>
    <w:p w14:paraId="03ADE56B" w14:textId="79E8E59F" w:rsidR="002615E8" w:rsidRPr="00EE4EFD" w:rsidRDefault="002615E8" w:rsidP="006D51D9">
      <w:pPr>
        <w:rPr>
          <w:rFonts w:ascii="Times New Roman" w:hAnsi="Times New Roman" w:cs="Times New Roman"/>
          <w:sz w:val="24"/>
          <w:szCs w:val="24"/>
        </w:rPr>
      </w:pPr>
    </w:p>
    <w:p w14:paraId="61AB8F0E" w14:textId="77777777" w:rsidR="006D51D9" w:rsidRPr="00EE4EFD" w:rsidRDefault="006D51D9" w:rsidP="00C22AE8">
      <w:pPr>
        <w:rPr>
          <w:rFonts w:ascii="Times New Roman" w:hAnsi="Times New Roman" w:cs="Times New Roman"/>
          <w:sz w:val="24"/>
          <w:szCs w:val="24"/>
        </w:rPr>
      </w:pPr>
    </w:p>
    <w:p w14:paraId="17A14B02" w14:textId="77777777" w:rsidR="00C22AE8" w:rsidRDefault="00C22AE8" w:rsidP="00C22AE8">
      <w:pPr>
        <w:rPr>
          <w:rFonts w:ascii="Times New Roman" w:eastAsia="Times New Roman" w:hAnsi="Times New Roman" w:cs="Times New Roman"/>
          <w:sz w:val="24"/>
          <w:szCs w:val="24"/>
        </w:rPr>
      </w:pPr>
    </w:p>
    <w:p w14:paraId="21C73A7C" w14:textId="77777777" w:rsidR="00C22AE8" w:rsidRDefault="00C22AE8" w:rsidP="00C22AE8">
      <w:pPr>
        <w:rPr>
          <w:rFonts w:ascii="Times New Roman" w:eastAsia="Times New Roman" w:hAnsi="Times New Roman" w:cs="Times New Roman"/>
          <w:sz w:val="24"/>
          <w:szCs w:val="24"/>
        </w:rPr>
      </w:pPr>
    </w:p>
    <w:sectPr w:rsidR="00C22A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DA7F1" w14:textId="77777777" w:rsidR="005226CF" w:rsidRDefault="005226CF">
      <w:pPr>
        <w:spacing w:after="0" w:line="240" w:lineRule="auto"/>
      </w:pPr>
      <w:r>
        <w:separator/>
      </w:r>
    </w:p>
  </w:endnote>
  <w:endnote w:type="continuationSeparator" w:id="0">
    <w:p w14:paraId="596CF8D0" w14:textId="77777777" w:rsidR="005226CF" w:rsidRDefault="0052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C8E17" w14:textId="77777777" w:rsidR="005226CF" w:rsidRDefault="005226CF">
      <w:pPr>
        <w:spacing w:after="0" w:line="240" w:lineRule="auto"/>
      </w:pPr>
      <w:r>
        <w:separator/>
      </w:r>
    </w:p>
  </w:footnote>
  <w:footnote w:type="continuationSeparator" w:id="0">
    <w:p w14:paraId="13B44795" w14:textId="77777777" w:rsidR="005226CF" w:rsidRDefault="00522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E14F" w14:textId="77777777" w:rsidR="00FC7A0D" w:rsidRPr="00FC7A0D" w:rsidRDefault="00D56E6C" w:rsidP="00FC7A0D">
    <w:pPr>
      <w:pStyle w:val="Header"/>
      <w:jc w:val="right"/>
      <w:rPr>
        <w:rFonts w:ascii="Times New Roman" w:hAnsi="Times New Roman" w:cs="Times New Roman"/>
        <w:sz w:val="20"/>
        <w:szCs w:val="20"/>
      </w:rPr>
    </w:pPr>
    <w:r w:rsidRPr="00FC7A0D">
      <w:rPr>
        <w:rFonts w:ascii="Times New Roman" w:hAnsi="Times New Roman" w:cs="Times New Roman"/>
        <w:sz w:val="20"/>
        <w:szCs w:val="20"/>
      </w:rPr>
      <w:t>EDUC 623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AE8"/>
    <w:rsid w:val="00102E54"/>
    <w:rsid w:val="00233C4E"/>
    <w:rsid w:val="002615E8"/>
    <w:rsid w:val="0050690D"/>
    <w:rsid w:val="005226CF"/>
    <w:rsid w:val="00555CFF"/>
    <w:rsid w:val="00650149"/>
    <w:rsid w:val="006D51D9"/>
    <w:rsid w:val="00757FB8"/>
    <w:rsid w:val="008E2138"/>
    <w:rsid w:val="00945D29"/>
    <w:rsid w:val="0097293D"/>
    <w:rsid w:val="00A57B45"/>
    <w:rsid w:val="00AA2901"/>
    <w:rsid w:val="00C22AE8"/>
    <w:rsid w:val="00CC004F"/>
    <w:rsid w:val="00D56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E5F80"/>
  <w15:chartTrackingRefBased/>
  <w15:docId w15:val="{14EA6E17-4D2C-41E2-A53A-8B7EFDFC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AE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AE8"/>
  </w:style>
  <w:style w:type="character" w:styleId="CommentReference">
    <w:name w:val="annotation reference"/>
    <w:basedOn w:val="DefaultParagraphFont"/>
    <w:uiPriority w:val="99"/>
    <w:semiHidden/>
    <w:unhideWhenUsed/>
    <w:rsid w:val="00102E54"/>
    <w:rPr>
      <w:sz w:val="16"/>
      <w:szCs w:val="16"/>
    </w:rPr>
  </w:style>
  <w:style w:type="paragraph" w:styleId="CommentText">
    <w:name w:val="annotation text"/>
    <w:basedOn w:val="Normal"/>
    <w:link w:val="CommentTextChar"/>
    <w:uiPriority w:val="99"/>
    <w:semiHidden/>
    <w:unhideWhenUsed/>
    <w:rsid w:val="00102E54"/>
    <w:pPr>
      <w:spacing w:line="240" w:lineRule="auto"/>
    </w:pPr>
    <w:rPr>
      <w:sz w:val="20"/>
      <w:szCs w:val="20"/>
    </w:rPr>
  </w:style>
  <w:style w:type="character" w:customStyle="1" w:styleId="CommentTextChar">
    <w:name w:val="Comment Text Char"/>
    <w:basedOn w:val="DefaultParagraphFont"/>
    <w:link w:val="CommentText"/>
    <w:uiPriority w:val="99"/>
    <w:semiHidden/>
    <w:rsid w:val="00102E54"/>
    <w:rPr>
      <w:sz w:val="20"/>
      <w:szCs w:val="20"/>
    </w:rPr>
  </w:style>
  <w:style w:type="paragraph" w:styleId="CommentSubject">
    <w:name w:val="annotation subject"/>
    <w:basedOn w:val="CommentText"/>
    <w:next w:val="CommentText"/>
    <w:link w:val="CommentSubjectChar"/>
    <w:uiPriority w:val="99"/>
    <w:semiHidden/>
    <w:unhideWhenUsed/>
    <w:rsid w:val="00102E54"/>
    <w:rPr>
      <w:b/>
      <w:bCs/>
    </w:rPr>
  </w:style>
  <w:style w:type="character" w:customStyle="1" w:styleId="CommentSubjectChar">
    <w:name w:val="Comment Subject Char"/>
    <w:basedOn w:val="CommentTextChar"/>
    <w:link w:val="CommentSubject"/>
    <w:uiPriority w:val="99"/>
    <w:semiHidden/>
    <w:rsid w:val="00102E54"/>
    <w:rPr>
      <w:b/>
      <w:bCs/>
      <w:sz w:val="20"/>
      <w:szCs w:val="20"/>
    </w:rPr>
  </w:style>
  <w:style w:type="paragraph" w:styleId="BalloonText">
    <w:name w:val="Balloon Text"/>
    <w:basedOn w:val="Normal"/>
    <w:link w:val="BalloonTextChar"/>
    <w:uiPriority w:val="99"/>
    <w:semiHidden/>
    <w:unhideWhenUsed/>
    <w:rsid w:val="00102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E54"/>
    <w:rPr>
      <w:rFonts w:ascii="Segoe UI" w:hAnsi="Segoe UI" w:cs="Segoe UI"/>
      <w:sz w:val="18"/>
      <w:szCs w:val="18"/>
    </w:rPr>
  </w:style>
  <w:style w:type="paragraph" w:styleId="NormalWeb">
    <w:name w:val="Normal (Web)"/>
    <w:basedOn w:val="Normal"/>
    <w:uiPriority w:val="99"/>
    <w:semiHidden/>
    <w:unhideWhenUsed/>
    <w:rsid w:val="002615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Huband, Monica (School of Education)</dc:creator>
  <cp:keywords/>
  <dc:description/>
  <cp:lastModifiedBy>Huband, Monica (School of Education)</cp:lastModifiedBy>
  <cp:revision>7</cp:revision>
  <dcterms:created xsi:type="dcterms:W3CDTF">2019-01-22T18:06:00Z</dcterms:created>
  <dcterms:modified xsi:type="dcterms:W3CDTF">2019-05-20T21:50:00Z</dcterms:modified>
</cp:coreProperties>
</file>